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CC" w:rsidRPr="00B727CC" w:rsidRDefault="00B727CC" w:rsidP="00B727CC">
      <w:pPr>
        <w:pStyle w:val="10"/>
        <w:keepNext/>
        <w:keepLines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  <w:bookmarkStart w:id="0" w:name="bookmark8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B727CC">
        <w:rPr>
          <w:b w:val="0"/>
          <w:color w:val="000000"/>
          <w:lang w:eastAsia="ru-RU" w:bidi="ru-RU"/>
        </w:rPr>
        <w:t>Приложение 2</w:t>
      </w:r>
    </w:p>
    <w:tbl>
      <w:tblPr>
        <w:tblW w:w="4502" w:type="pct"/>
        <w:tblInd w:w="817" w:type="dxa"/>
        <w:tblLook w:val="0000" w:firstRow="0" w:lastRow="0" w:firstColumn="0" w:lastColumn="0" w:noHBand="0" w:noVBand="0"/>
      </w:tblPr>
      <w:tblGrid>
        <w:gridCol w:w="1985"/>
        <w:gridCol w:w="6895"/>
      </w:tblGrid>
      <w:tr w:rsidR="00B727CC" w:rsidRPr="00580557" w:rsidTr="000B2BC7">
        <w:trPr>
          <w:trHeight w:val="1562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B727CC" w:rsidRPr="00021378" w:rsidRDefault="00B727CC" w:rsidP="00430C39">
            <w:pPr>
              <w:pStyle w:val="a3"/>
              <w:rPr>
                <w:sz w:val="28"/>
                <w:szCs w:val="28"/>
              </w:rPr>
            </w:pPr>
          </w:p>
          <w:p w:rsidR="00B727CC" w:rsidRPr="00021378" w:rsidRDefault="00B727CC" w:rsidP="00430C3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580557" w:rsidRPr="00580557" w:rsidRDefault="00580557" w:rsidP="000B2BC7">
            <w:pPr>
              <w:ind w:left="5421"/>
              <w:jc w:val="both"/>
              <w:rPr>
                <w:rFonts w:ascii="Times New Roman" w:hAnsi="Times New Roman" w:cs="Times New Roman"/>
              </w:rPr>
            </w:pPr>
          </w:p>
          <w:p w:rsidR="000B2BC7" w:rsidRPr="00580557" w:rsidRDefault="000B2BC7" w:rsidP="000B2BC7">
            <w:pPr>
              <w:ind w:left="5421"/>
              <w:jc w:val="both"/>
              <w:rPr>
                <w:rFonts w:ascii="Times New Roman" w:hAnsi="Times New Roman" w:cs="Times New Roman"/>
              </w:rPr>
            </w:pPr>
            <w:r w:rsidRPr="00580557">
              <w:rPr>
                <w:rFonts w:ascii="Times New Roman" w:hAnsi="Times New Roman" w:cs="Times New Roman"/>
              </w:rPr>
              <w:t>Утвержден</w:t>
            </w:r>
            <w:r w:rsidR="00580557" w:rsidRPr="00580557">
              <w:rPr>
                <w:rFonts w:ascii="Times New Roman" w:hAnsi="Times New Roman" w:cs="Times New Roman"/>
              </w:rPr>
              <w:t>о</w:t>
            </w:r>
          </w:p>
          <w:p w:rsidR="000B2BC7" w:rsidRPr="00580557" w:rsidRDefault="000B2BC7" w:rsidP="000B2BC7">
            <w:pPr>
              <w:rPr>
                <w:rFonts w:ascii="Times New Roman" w:hAnsi="Times New Roman" w:cs="Times New Roman"/>
                <w:u w:val="single"/>
              </w:rPr>
            </w:pPr>
            <w:r w:rsidRPr="00580557">
              <w:rPr>
                <w:rFonts w:ascii="Times New Roman" w:hAnsi="Times New Roman" w:cs="Times New Roman"/>
              </w:rPr>
              <w:t xml:space="preserve">                                               приказом директора </w:t>
            </w:r>
            <w:bookmarkStart w:id="1" w:name="_GoBack"/>
            <w:bookmarkEnd w:id="1"/>
            <w:r w:rsidRPr="00580557">
              <w:rPr>
                <w:rFonts w:ascii="Times New Roman" w:hAnsi="Times New Roman" w:cs="Times New Roman"/>
              </w:rPr>
              <w:t xml:space="preserve">ГБУ РТ ЦГКО» </w:t>
            </w:r>
          </w:p>
          <w:p w:rsidR="000B2BC7" w:rsidRPr="00580557" w:rsidRDefault="000B2BC7" w:rsidP="000B2BC7">
            <w:pPr>
              <w:rPr>
                <w:rFonts w:ascii="Times New Roman" w:hAnsi="Times New Roman" w:cs="Times New Roman"/>
              </w:rPr>
            </w:pPr>
            <w:r w:rsidRPr="00580557">
              <w:rPr>
                <w:rFonts w:ascii="Times New Roman" w:hAnsi="Times New Roman" w:cs="Times New Roman"/>
              </w:rPr>
              <w:t xml:space="preserve">                                               от </w:t>
            </w:r>
            <w:r w:rsidR="00580557" w:rsidRPr="00580557">
              <w:rPr>
                <w:rFonts w:ascii="Times New Roman" w:hAnsi="Times New Roman" w:cs="Times New Roman"/>
              </w:rPr>
              <w:t>26</w:t>
            </w:r>
            <w:r w:rsidRPr="00580557">
              <w:rPr>
                <w:rFonts w:ascii="Times New Roman" w:hAnsi="Times New Roman" w:cs="Times New Roman"/>
              </w:rPr>
              <w:t xml:space="preserve"> </w:t>
            </w:r>
            <w:r w:rsidR="00580557" w:rsidRPr="00580557">
              <w:rPr>
                <w:rFonts w:ascii="Times New Roman" w:hAnsi="Times New Roman" w:cs="Times New Roman"/>
              </w:rPr>
              <w:t>декабря</w:t>
            </w:r>
            <w:r w:rsidRPr="00580557">
              <w:rPr>
                <w:rFonts w:ascii="Times New Roman" w:hAnsi="Times New Roman" w:cs="Times New Roman"/>
              </w:rPr>
              <w:t xml:space="preserve"> 202</w:t>
            </w:r>
            <w:r w:rsidR="00580557" w:rsidRPr="00580557">
              <w:rPr>
                <w:rFonts w:ascii="Times New Roman" w:hAnsi="Times New Roman" w:cs="Times New Roman"/>
              </w:rPr>
              <w:t>2</w:t>
            </w:r>
            <w:r w:rsidRPr="00580557">
              <w:rPr>
                <w:rFonts w:ascii="Times New Roman" w:hAnsi="Times New Roman" w:cs="Times New Roman"/>
              </w:rPr>
              <w:t xml:space="preserve"> г. № </w:t>
            </w:r>
            <w:r w:rsidR="00580557" w:rsidRPr="00580557">
              <w:rPr>
                <w:rFonts w:ascii="Times New Roman" w:hAnsi="Times New Roman" w:cs="Times New Roman"/>
              </w:rPr>
              <w:t>28-од</w:t>
            </w:r>
          </w:p>
          <w:p w:rsidR="00B727CC" w:rsidRPr="00580557" w:rsidRDefault="00B727CC" w:rsidP="00430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7" w:rsidRPr="00021378" w:rsidTr="000B2BC7">
        <w:trPr>
          <w:trHeight w:val="66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0B2BC7" w:rsidRPr="00021378" w:rsidRDefault="000B2BC7" w:rsidP="00430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0B2BC7" w:rsidRDefault="000B2BC7" w:rsidP="000B2BC7">
            <w:pPr>
              <w:ind w:left="5421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B2BC7" w:rsidRPr="00021378" w:rsidTr="000B2BC7">
        <w:trPr>
          <w:trHeight w:val="66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0B2BC7" w:rsidRPr="00021378" w:rsidRDefault="000B2BC7" w:rsidP="00430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0B2BC7" w:rsidRDefault="000B2BC7" w:rsidP="000B2BC7">
            <w:pPr>
              <w:ind w:left="5421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B727CC" w:rsidRDefault="00B727CC" w:rsidP="00B727CC">
      <w:pPr>
        <w:pStyle w:val="10"/>
        <w:keepNext/>
        <w:keepLines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B727CC" w:rsidRPr="000B2BC7" w:rsidRDefault="00B727CC" w:rsidP="00B727CC">
      <w:pPr>
        <w:pStyle w:val="10"/>
        <w:keepNext/>
        <w:keepLines/>
        <w:shd w:val="clear" w:color="auto" w:fill="auto"/>
        <w:spacing w:line="280" w:lineRule="exact"/>
        <w:jc w:val="left"/>
        <w:rPr>
          <w:b w:val="0"/>
          <w:color w:val="000000"/>
          <w:lang w:eastAsia="ru-RU" w:bidi="ru-RU"/>
        </w:rPr>
      </w:pPr>
    </w:p>
    <w:p w:rsidR="00B727CC" w:rsidRPr="00E908EB" w:rsidRDefault="00B727CC" w:rsidP="00B727CC">
      <w:pPr>
        <w:pStyle w:val="10"/>
        <w:keepNext/>
        <w:keepLines/>
        <w:shd w:val="clear" w:color="auto" w:fill="auto"/>
        <w:spacing w:line="280" w:lineRule="exact"/>
        <w:rPr>
          <w:color w:val="000000"/>
          <w:lang w:eastAsia="ru-RU" w:bidi="ru-RU"/>
        </w:rPr>
      </w:pPr>
      <w:r w:rsidRPr="00E908EB">
        <w:rPr>
          <w:color w:val="000000"/>
          <w:lang w:eastAsia="ru-RU" w:bidi="ru-RU"/>
        </w:rPr>
        <w:t>ПОЛОЖЕНИЕ ПО ОХРАНЕ ТРУДА</w:t>
      </w:r>
      <w:bookmarkEnd w:id="0"/>
    </w:p>
    <w:p w:rsidR="00B727CC" w:rsidRDefault="00B727CC" w:rsidP="00B727CC">
      <w:pPr>
        <w:pStyle w:val="10"/>
        <w:keepNext/>
        <w:keepLines/>
        <w:shd w:val="clear" w:color="auto" w:fill="auto"/>
        <w:spacing w:line="280" w:lineRule="exact"/>
      </w:pPr>
    </w:p>
    <w:p w:rsidR="00B727CC" w:rsidRDefault="00B727CC" w:rsidP="00B727CC">
      <w:pPr>
        <w:pStyle w:val="20"/>
        <w:shd w:val="clear" w:color="auto" w:fill="auto"/>
        <w:spacing w:line="317" w:lineRule="exact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Данное Положение разработано в соответствии с действующими нормами Трудового кодекса Российской Федерации, приказами, рекомендациями Министерства труда, здравоохранения, социального развития РФ и иными нормативными актами. Положение по охране труда распространяется на всю деятельность Государственного бюджетного учреждения Республики Тыва «Центр государственной кадастровой оценки» (далее – Учреждение).</w:t>
      </w:r>
    </w:p>
    <w:p w:rsidR="00B727CC" w:rsidRDefault="00B727CC" w:rsidP="00B727CC">
      <w:pPr>
        <w:pStyle w:val="10"/>
        <w:keepNext/>
        <w:keepLines/>
        <w:shd w:val="clear" w:color="auto" w:fill="auto"/>
        <w:tabs>
          <w:tab w:val="left" w:pos="1118"/>
        </w:tabs>
        <w:spacing w:line="280" w:lineRule="exact"/>
        <w:jc w:val="left"/>
        <w:rPr>
          <w:b w:val="0"/>
          <w:bCs w:val="0"/>
        </w:rPr>
      </w:pPr>
      <w:bookmarkStart w:id="2" w:name="bookmark9"/>
    </w:p>
    <w:p w:rsidR="00B727CC" w:rsidRDefault="00B727CC" w:rsidP="00B727CC">
      <w:pPr>
        <w:pStyle w:val="10"/>
        <w:keepNext/>
        <w:keepLines/>
        <w:shd w:val="clear" w:color="auto" w:fill="auto"/>
        <w:tabs>
          <w:tab w:val="left" w:pos="1118"/>
        </w:tabs>
        <w:spacing w:line="280" w:lineRule="exact"/>
      </w:pPr>
      <w:r>
        <w:rPr>
          <w:color w:val="000000"/>
          <w:lang w:eastAsia="ru-RU" w:bidi="ru-RU"/>
        </w:rPr>
        <w:t>1. Общие положения</w:t>
      </w:r>
      <w:bookmarkEnd w:id="2"/>
    </w:p>
    <w:p w:rsidR="00B727CC" w:rsidRDefault="00B727CC" w:rsidP="00B727CC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line="370" w:lineRule="exact"/>
        <w:ind w:firstLine="709"/>
        <w:jc w:val="both"/>
      </w:pPr>
      <w:r>
        <w:rPr>
          <w:color w:val="000000"/>
          <w:lang w:eastAsia="ru-RU" w:bidi="ru-RU"/>
        </w:rPr>
        <w:t>Настоящее Положение - это локальный нормативный акт, который обязателен для исполнения и работодателем, и всеми сотрудниками Учреждения при осуществлении ими трудовой деятельности.</w:t>
      </w:r>
    </w:p>
    <w:p w:rsidR="00B727CC" w:rsidRPr="00E908EB" w:rsidRDefault="00B727CC" w:rsidP="00B727CC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line="370" w:lineRule="exact"/>
        <w:ind w:firstLine="709"/>
        <w:jc w:val="both"/>
      </w:pPr>
      <w:r>
        <w:rPr>
          <w:color w:val="000000"/>
          <w:lang w:eastAsia="ru-RU" w:bidi="ru-RU"/>
        </w:rPr>
        <w:t>Целью охраны труда (далее - ОТ) и внедрения данного Положения в Учреждении является обеспечение безопасных и комфортных условий труда, сохранение жизни и здоровья работников и повышение их работоспособности в ходе трудовой деятельности.</w:t>
      </w:r>
    </w:p>
    <w:p w:rsidR="00E908EB" w:rsidRPr="00B727CC" w:rsidRDefault="00E908EB" w:rsidP="00E908EB">
      <w:pPr>
        <w:pStyle w:val="20"/>
        <w:shd w:val="clear" w:color="auto" w:fill="auto"/>
        <w:tabs>
          <w:tab w:val="left" w:pos="553"/>
        </w:tabs>
        <w:spacing w:line="370" w:lineRule="exact"/>
        <w:ind w:left="709" w:firstLine="0"/>
        <w:jc w:val="both"/>
      </w:pPr>
    </w:p>
    <w:p w:rsidR="00B727CC" w:rsidRPr="001C5316" w:rsidRDefault="00B727CC" w:rsidP="007E1F00">
      <w:pPr>
        <w:pStyle w:val="20"/>
        <w:shd w:val="clear" w:color="auto" w:fill="auto"/>
        <w:tabs>
          <w:tab w:val="left" w:pos="553"/>
        </w:tabs>
        <w:spacing w:line="370" w:lineRule="exact"/>
        <w:ind w:firstLine="709"/>
        <w:jc w:val="center"/>
        <w:rPr>
          <w:b/>
        </w:rPr>
      </w:pPr>
      <w:r w:rsidRPr="001C5316">
        <w:rPr>
          <w:color w:val="000000"/>
          <w:lang w:eastAsia="ru-RU" w:bidi="ru-RU"/>
        </w:rPr>
        <w:t xml:space="preserve">2. </w:t>
      </w:r>
      <w:bookmarkStart w:id="3" w:name="bookmark10"/>
      <w:r w:rsidRPr="001C5316">
        <w:rPr>
          <w:b/>
          <w:color w:val="000000"/>
          <w:lang w:eastAsia="ru-RU" w:bidi="ru-RU"/>
        </w:rPr>
        <w:t xml:space="preserve">Права и обязанности работодателя и работников в сфере </w:t>
      </w:r>
      <w:proofErr w:type="gramStart"/>
      <w:r w:rsidRPr="001C5316">
        <w:rPr>
          <w:b/>
          <w:color w:val="000000"/>
          <w:lang w:eastAsia="ru-RU" w:bidi="ru-RU"/>
        </w:rPr>
        <w:t>ОТ</w:t>
      </w:r>
      <w:bookmarkEnd w:id="3"/>
      <w:proofErr w:type="gramEnd"/>
    </w:p>
    <w:p w:rsidR="00B727CC" w:rsidRPr="001C5316" w:rsidRDefault="00B727CC" w:rsidP="001C5316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line="280" w:lineRule="exact"/>
        <w:ind w:firstLine="709"/>
        <w:jc w:val="both"/>
      </w:pPr>
      <w:r w:rsidRPr="007E1F00">
        <w:rPr>
          <w:b/>
          <w:color w:val="000000"/>
          <w:lang w:eastAsia="ru-RU" w:bidi="ru-RU"/>
        </w:rPr>
        <w:t>Обязанности работодателя</w:t>
      </w:r>
      <w:r w:rsidRPr="001C5316">
        <w:rPr>
          <w:color w:val="000000"/>
          <w:lang w:eastAsia="ru-RU" w:bidi="ru-RU"/>
        </w:rPr>
        <w:t xml:space="preserve"> включают:</w:t>
      </w:r>
    </w:p>
    <w:p w:rsidR="008A7D2F" w:rsidRPr="001C5316" w:rsidRDefault="00457E93" w:rsidP="007E1F00">
      <w:pPr>
        <w:pStyle w:val="20"/>
        <w:shd w:val="clear" w:color="auto" w:fill="auto"/>
        <w:tabs>
          <w:tab w:val="left" w:pos="0"/>
        </w:tabs>
        <w:spacing w:line="370" w:lineRule="exact"/>
        <w:ind w:firstLine="709"/>
        <w:jc w:val="both"/>
      </w:pPr>
      <w:r w:rsidRPr="001C5316">
        <w:t>2.1.1. о</w:t>
      </w:r>
      <w:r w:rsidRPr="001C5316">
        <w:rPr>
          <w:color w:val="000000"/>
          <w:lang w:eastAsia="ru-RU" w:bidi="ru-RU"/>
        </w:rPr>
        <w:t xml:space="preserve">беспечение </w:t>
      </w:r>
      <w:r w:rsidR="00EE164D" w:rsidRPr="001C5316">
        <w:t>работникам условия труда, соответствующие требованиям охраны труда</w:t>
      </w:r>
      <w:r w:rsidR="008A7D2F" w:rsidRPr="001C5316">
        <w:t xml:space="preserve"> </w:t>
      </w:r>
      <w:r w:rsidR="008A7D2F" w:rsidRPr="001C5316">
        <w:rPr>
          <w:color w:val="000000"/>
          <w:lang w:eastAsia="ru-RU" w:bidi="ru-RU"/>
        </w:rPr>
        <w:t>в соответствии с действующими нормативными актами;</w:t>
      </w:r>
    </w:p>
    <w:p w:rsidR="00EE164D" w:rsidRPr="001C5316" w:rsidRDefault="00457E93" w:rsidP="001C5316">
      <w:pPr>
        <w:pStyle w:val="20"/>
        <w:shd w:val="clear" w:color="auto" w:fill="auto"/>
        <w:tabs>
          <w:tab w:val="left" w:pos="553"/>
        </w:tabs>
        <w:spacing w:line="280" w:lineRule="exact"/>
        <w:ind w:firstLine="709"/>
        <w:jc w:val="both"/>
      </w:pPr>
      <w:r w:rsidRPr="001C5316">
        <w:t xml:space="preserve">2.1.2. </w:t>
      </w:r>
      <w:r w:rsidR="008A7D2F" w:rsidRPr="001C5316">
        <w:rPr>
          <w:color w:val="000000"/>
          <w:lang w:eastAsia="ru-RU" w:bidi="ru-RU"/>
        </w:rPr>
        <w:t>обеспечение безопасности сотрудников при</w:t>
      </w:r>
      <w:r w:rsidR="00EE164D" w:rsidRPr="001C5316">
        <w:t xml:space="preserve"> эксплуатаци</w:t>
      </w:r>
      <w:r w:rsidRPr="001C5316">
        <w:t>и</w:t>
      </w:r>
      <w:r w:rsidR="00EE164D" w:rsidRPr="001C5316">
        <w:t xml:space="preserve"> производственных помещений (зданий), сооружений, </w:t>
      </w:r>
      <w:r w:rsidR="001C5316" w:rsidRPr="001C5316">
        <w:t>устройст</w:t>
      </w:r>
      <w:r w:rsidR="00EE164D" w:rsidRPr="001C5316">
        <w:t xml:space="preserve">в; </w:t>
      </w:r>
    </w:p>
    <w:p w:rsidR="00EE164D" w:rsidRPr="001C5316" w:rsidRDefault="00457E93" w:rsidP="001C5316">
      <w:pPr>
        <w:pStyle w:val="20"/>
        <w:shd w:val="clear" w:color="auto" w:fill="auto"/>
        <w:tabs>
          <w:tab w:val="left" w:pos="553"/>
        </w:tabs>
        <w:spacing w:line="280" w:lineRule="exact"/>
        <w:ind w:firstLine="709"/>
        <w:jc w:val="both"/>
      </w:pPr>
      <w:r w:rsidRPr="001C5316">
        <w:t xml:space="preserve">2.1.3. </w:t>
      </w:r>
      <w:r w:rsidR="00EE164D" w:rsidRPr="001C5316">
        <w:t>обеспеч</w:t>
      </w:r>
      <w:r w:rsidRPr="001C5316">
        <w:t xml:space="preserve">ение </w:t>
      </w:r>
      <w:r w:rsidR="00EE164D" w:rsidRPr="001C5316">
        <w:t>обязательно</w:t>
      </w:r>
      <w:r w:rsidRPr="001C5316">
        <w:t>го</w:t>
      </w:r>
      <w:r w:rsidR="00EE164D" w:rsidRPr="001C5316">
        <w:t xml:space="preserve"> </w:t>
      </w:r>
      <w:r w:rsidRPr="001C5316">
        <w:t>страхования</w:t>
      </w:r>
      <w:r w:rsidR="00EE164D" w:rsidRPr="001C5316">
        <w:t xml:space="preserve"> работников от несчастных случаев на производстве и профессиональных забо</w:t>
      </w:r>
      <w:r w:rsidRPr="001C5316">
        <w:t>леваний</w:t>
      </w:r>
      <w:r w:rsidR="00EE164D" w:rsidRPr="001C5316">
        <w:t>;</w:t>
      </w:r>
    </w:p>
    <w:p w:rsidR="00EE164D" w:rsidRPr="001C5316" w:rsidRDefault="00457E93" w:rsidP="001C5316">
      <w:pPr>
        <w:pStyle w:val="a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6">
        <w:rPr>
          <w:rFonts w:ascii="Times New Roman" w:hAnsi="Times New Roman" w:cs="Times New Roman"/>
          <w:sz w:val="28"/>
          <w:szCs w:val="28"/>
        </w:rPr>
        <w:t>п</w:t>
      </w:r>
      <w:r w:rsidR="00EE164D" w:rsidRPr="001C5316">
        <w:rPr>
          <w:rFonts w:ascii="Times New Roman" w:hAnsi="Times New Roman" w:cs="Times New Roman"/>
          <w:sz w:val="28"/>
          <w:szCs w:val="28"/>
        </w:rPr>
        <w:t>рин</w:t>
      </w:r>
      <w:r w:rsidRPr="001C5316">
        <w:rPr>
          <w:rFonts w:ascii="Times New Roman" w:hAnsi="Times New Roman" w:cs="Times New Roman"/>
          <w:sz w:val="28"/>
          <w:szCs w:val="28"/>
        </w:rPr>
        <w:t xml:space="preserve">ятие </w:t>
      </w:r>
      <w:r w:rsidR="00EE164D" w:rsidRPr="001C5316">
        <w:rPr>
          <w:rFonts w:ascii="Times New Roman" w:hAnsi="Times New Roman" w:cs="Times New Roman"/>
          <w:sz w:val="28"/>
          <w:szCs w:val="28"/>
        </w:rPr>
        <w:t>мер по предотвращению аварий, сохранению жизни и здоровья работников и иных лиц при возникновении таких ситуаций, в том числе мер по оказанию пострадавшим первой помощи;</w:t>
      </w:r>
    </w:p>
    <w:p w:rsidR="00EE164D" w:rsidRPr="001C5316" w:rsidRDefault="00011A71" w:rsidP="001C5316">
      <w:pPr>
        <w:pStyle w:val="a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6">
        <w:rPr>
          <w:rFonts w:ascii="Times New Roman" w:hAnsi="Times New Roman" w:cs="Times New Roman"/>
          <w:sz w:val="28"/>
          <w:szCs w:val="28"/>
        </w:rPr>
        <w:t xml:space="preserve"> </w:t>
      </w:r>
      <w:r w:rsidR="00EE164D" w:rsidRPr="001C5316">
        <w:rPr>
          <w:rFonts w:ascii="Times New Roman" w:hAnsi="Times New Roman" w:cs="Times New Roman"/>
          <w:sz w:val="28"/>
          <w:szCs w:val="28"/>
        </w:rPr>
        <w:t>обеспеч</w:t>
      </w:r>
      <w:r w:rsidR="00457E93" w:rsidRPr="001C5316">
        <w:rPr>
          <w:rFonts w:ascii="Times New Roman" w:hAnsi="Times New Roman" w:cs="Times New Roman"/>
          <w:sz w:val="28"/>
          <w:szCs w:val="28"/>
        </w:rPr>
        <w:t>ение соблюдения</w:t>
      </w:r>
      <w:r w:rsidR="00EE164D" w:rsidRPr="001C5316">
        <w:rPr>
          <w:rFonts w:ascii="Times New Roman" w:hAnsi="Times New Roman" w:cs="Times New Roman"/>
          <w:sz w:val="28"/>
          <w:szCs w:val="28"/>
        </w:rPr>
        <w:t xml:space="preserve"> установленного порядка обучения и проверк</w:t>
      </w:r>
      <w:r w:rsidR="00457E93" w:rsidRPr="001C5316">
        <w:rPr>
          <w:rFonts w:ascii="Times New Roman" w:hAnsi="Times New Roman" w:cs="Times New Roman"/>
          <w:sz w:val="28"/>
          <w:szCs w:val="28"/>
        </w:rPr>
        <w:t>и</w:t>
      </w:r>
      <w:r w:rsidR="00EE164D" w:rsidRPr="001C5316">
        <w:rPr>
          <w:rFonts w:ascii="Times New Roman" w:hAnsi="Times New Roman" w:cs="Times New Roman"/>
          <w:sz w:val="28"/>
          <w:szCs w:val="28"/>
        </w:rPr>
        <w:t xml:space="preserve"> знаний работников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11A71" w:rsidRPr="001C5316" w:rsidRDefault="00011A71" w:rsidP="001C5316">
      <w:pPr>
        <w:pStyle w:val="a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6">
        <w:rPr>
          <w:rFonts w:ascii="Times New Roman" w:hAnsi="Times New Roman" w:cs="Times New Roman"/>
          <w:sz w:val="28"/>
          <w:szCs w:val="28"/>
        </w:rPr>
        <w:t xml:space="preserve"> </w:t>
      </w:r>
      <w:r w:rsidR="00EE164D" w:rsidRPr="001C5316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 на их рабочих </w:t>
      </w:r>
      <w:r w:rsidR="00EE164D" w:rsidRPr="001C5316">
        <w:rPr>
          <w:rFonts w:ascii="Times New Roman" w:hAnsi="Times New Roman" w:cs="Times New Roman"/>
          <w:sz w:val="28"/>
          <w:szCs w:val="28"/>
        </w:rPr>
        <w:lastRenderedPageBreak/>
        <w:t>местах, а также о предоставляемых им гарантиях;</w:t>
      </w:r>
    </w:p>
    <w:p w:rsidR="00EE164D" w:rsidRPr="001C5316" w:rsidRDefault="00011A71" w:rsidP="001C5316">
      <w:pPr>
        <w:pStyle w:val="a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6">
        <w:rPr>
          <w:rFonts w:ascii="Times New Roman" w:hAnsi="Times New Roman" w:cs="Times New Roman"/>
          <w:sz w:val="28"/>
          <w:szCs w:val="28"/>
        </w:rPr>
        <w:t xml:space="preserve"> обеспечение доступности</w:t>
      </w:r>
      <w:r w:rsidR="00EE164D" w:rsidRPr="001C5316">
        <w:rPr>
          <w:rFonts w:ascii="Times New Roman" w:hAnsi="Times New Roman" w:cs="Times New Roman"/>
          <w:sz w:val="28"/>
          <w:szCs w:val="28"/>
        </w:rPr>
        <w:t xml:space="preserve"> документов и информации, содержащих требования охраны труда, действующие у работодателя, для ознакомлен</w:t>
      </w:r>
      <w:r w:rsidRPr="001C5316">
        <w:rPr>
          <w:rFonts w:ascii="Times New Roman" w:hAnsi="Times New Roman" w:cs="Times New Roman"/>
          <w:sz w:val="28"/>
          <w:szCs w:val="28"/>
        </w:rPr>
        <w:t>ия с ними работников и иных лиц;</w:t>
      </w:r>
    </w:p>
    <w:p w:rsidR="00EE164D" w:rsidRPr="001C5316" w:rsidRDefault="00EE164D" w:rsidP="001C5316">
      <w:pPr>
        <w:pStyle w:val="a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6">
        <w:rPr>
          <w:rFonts w:ascii="Times New Roman" w:hAnsi="Times New Roman" w:cs="Times New Roman"/>
          <w:sz w:val="28"/>
          <w:szCs w:val="28"/>
        </w:rPr>
        <w:t>организ</w:t>
      </w:r>
      <w:r w:rsidR="00011A71" w:rsidRPr="001C5316">
        <w:rPr>
          <w:rFonts w:ascii="Times New Roman" w:hAnsi="Times New Roman" w:cs="Times New Roman"/>
          <w:sz w:val="28"/>
          <w:szCs w:val="28"/>
        </w:rPr>
        <w:t>ация</w:t>
      </w:r>
      <w:r w:rsidRPr="001C5316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 w:rsidR="00011A71" w:rsidRPr="001C5316">
        <w:rPr>
          <w:rFonts w:ascii="Times New Roman" w:hAnsi="Times New Roman" w:cs="Times New Roman"/>
          <w:sz w:val="28"/>
          <w:szCs w:val="28"/>
        </w:rPr>
        <w:t>я</w:t>
      </w:r>
      <w:r w:rsidRPr="001C5316">
        <w:rPr>
          <w:rFonts w:ascii="Times New Roman" w:hAnsi="Times New Roman" w:cs="Times New Roman"/>
          <w:sz w:val="28"/>
          <w:szCs w:val="28"/>
        </w:rPr>
        <w:t xml:space="preserve">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EE164D" w:rsidRPr="001C5316" w:rsidRDefault="007E1F00" w:rsidP="001D394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="00011A71" w:rsidRPr="001C5316">
        <w:rPr>
          <w:rFonts w:ascii="Times New Roman" w:hAnsi="Times New Roman" w:cs="Times New Roman"/>
          <w:sz w:val="28"/>
          <w:szCs w:val="28"/>
        </w:rPr>
        <w:t xml:space="preserve"> </w:t>
      </w:r>
      <w:r w:rsidR="00EE164D" w:rsidRPr="001C5316">
        <w:rPr>
          <w:rFonts w:ascii="Times New Roman" w:hAnsi="Times New Roman" w:cs="Times New Roman"/>
          <w:sz w:val="28"/>
          <w:szCs w:val="28"/>
        </w:rPr>
        <w:t>приостан</w:t>
      </w:r>
      <w:r w:rsidR="00011A71" w:rsidRPr="001C5316">
        <w:rPr>
          <w:rFonts w:ascii="Times New Roman" w:hAnsi="Times New Roman" w:cs="Times New Roman"/>
          <w:sz w:val="28"/>
          <w:szCs w:val="28"/>
        </w:rPr>
        <w:t>о</w:t>
      </w:r>
      <w:r w:rsidR="00EE164D" w:rsidRPr="001C5316">
        <w:rPr>
          <w:rFonts w:ascii="Times New Roman" w:hAnsi="Times New Roman" w:cs="Times New Roman"/>
          <w:sz w:val="28"/>
          <w:szCs w:val="28"/>
        </w:rPr>
        <w:t>вл</w:t>
      </w:r>
      <w:r w:rsidR="00011A71" w:rsidRPr="001C5316">
        <w:rPr>
          <w:rFonts w:ascii="Times New Roman" w:hAnsi="Times New Roman" w:cs="Times New Roman"/>
          <w:sz w:val="28"/>
          <w:szCs w:val="28"/>
        </w:rPr>
        <w:t xml:space="preserve">ение </w:t>
      </w:r>
      <w:r w:rsidR="00EE164D" w:rsidRPr="001C5316">
        <w:rPr>
          <w:rFonts w:ascii="Times New Roman" w:hAnsi="Times New Roman" w:cs="Times New Roman"/>
          <w:sz w:val="28"/>
          <w:szCs w:val="28"/>
        </w:rPr>
        <w:t>работы в случаях, установленных</w:t>
      </w:r>
      <w:r w:rsidR="00011A71" w:rsidRPr="001C5316">
        <w:rPr>
          <w:rFonts w:ascii="Times New Roman" w:hAnsi="Times New Roman" w:cs="Times New Roman"/>
          <w:sz w:val="28"/>
          <w:szCs w:val="28"/>
        </w:rPr>
        <w:t xml:space="preserve"> </w:t>
      </w:r>
      <w:r w:rsidR="00EE164D" w:rsidRPr="001C5316">
        <w:rPr>
          <w:rFonts w:ascii="Times New Roman" w:hAnsi="Times New Roman" w:cs="Times New Roman"/>
          <w:sz w:val="28"/>
          <w:szCs w:val="28"/>
        </w:rPr>
        <w:t>требованиями охраны труда;</w:t>
      </w:r>
    </w:p>
    <w:p w:rsidR="00EE164D" w:rsidRDefault="00EE164D" w:rsidP="007E1F00">
      <w:pPr>
        <w:pStyle w:val="a5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своевременно</w:t>
      </w:r>
      <w:r w:rsidR="007E1F00">
        <w:rPr>
          <w:rFonts w:ascii="Times New Roman" w:hAnsi="Times New Roman" w:cs="Times New Roman"/>
          <w:sz w:val="28"/>
          <w:szCs w:val="28"/>
        </w:rPr>
        <w:t>е</w:t>
      </w:r>
      <w:r w:rsidRPr="007E1F00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7E1F00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7E1F00">
        <w:rPr>
          <w:rFonts w:ascii="Times New Roman" w:hAnsi="Times New Roman" w:cs="Times New Roman"/>
          <w:sz w:val="28"/>
          <w:szCs w:val="28"/>
        </w:rPr>
        <w:t>орган</w:t>
      </w:r>
      <w:r w:rsidR="007E1F00">
        <w:rPr>
          <w:rFonts w:ascii="Times New Roman" w:hAnsi="Times New Roman" w:cs="Times New Roman"/>
          <w:sz w:val="28"/>
          <w:szCs w:val="28"/>
        </w:rPr>
        <w:t>ов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государственной власти о происшедших авариях, несчастных случаях и профессиональных заболеваниях;</w:t>
      </w:r>
    </w:p>
    <w:p w:rsidR="00EE164D" w:rsidRPr="001D394E" w:rsidRDefault="001D394E" w:rsidP="001D394E">
      <w:pPr>
        <w:pStyle w:val="a5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4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E164D" w:rsidRPr="001D394E">
        <w:rPr>
          <w:rFonts w:ascii="Times New Roman" w:hAnsi="Times New Roman" w:cs="Times New Roman"/>
          <w:sz w:val="28"/>
          <w:szCs w:val="28"/>
        </w:rPr>
        <w:t>исполнени</w:t>
      </w:r>
      <w:r w:rsidRPr="001D394E">
        <w:rPr>
          <w:rFonts w:ascii="Times New Roman" w:hAnsi="Times New Roman" w:cs="Times New Roman"/>
          <w:sz w:val="28"/>
          <w:szCs w:val="28"/>
        </w:rPr>
        <w:t>я</w:t>
      </w:r>
      <w:r w:rsidR="00EE164D" w:rsidRPr="001D394E">
        <w:rPr>
          <w:rFonts w:ascii="Times New Roman" w:hAnsi="Times New Roman" w:cs="Times New Roman"/>
          <w:sz w:val="28"/>
          <w:szCs w:val="28"/>
        </w:rPr>
        <w:t xml:space="preserve"> указаний и предписаний органов государственной власти, выдаваемых ими по результатам контрольно-надзорной деятельности;</w:t>
      </w:r>
    </w:p>
    <w:p w:rsidR="00EE164D" w:rsidRPr="00586BD2" w:rsidRDefault="001D394E" w:rsidP="00586BD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4E">
        <w:rPr>
          <w:rFonts w:ascii="Times New Roman" w:hAnsi="Times New Roman" w:cs="Times New Roman"/>
          <w:sz w:val="28"/>
          <w:szCs w:val="28"/>
        </w:rPr>
        <w:t>2.1.12.</w:t>
      </w:r>
      <w:r w:rsidR="00EE164D" w:rsidRPr="001D394E">
        <w:rPr>
          <w:rFonts w:ascii="Times New Roman" w:hAnsi="Times New Roman" w:cs="Times New Roman"/>
          <w:sz w:val="28"/>
          <w:szCs w:val="28"/>
        </w:rPr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B727CC" w:rsidRDefault="00B727CC" w:rsidP="00586BD2">
      <w:pPr>
        <w:pStyle w:val="20"/>
        <w:numPr>
          <w:ilvl w:val="2"/>
          <w:numId w:val="15"/>
        </w:numPr>
        <w:shd w:val="clear" w:color="auto" w:fill="auto"/>
        <w:tabs>
          <w:tab w:val="left" w:pos="960"/>
        </w:tabs>
        <w:spacing w:line="370" w:lineRule="exact"/>
        <w:ind w:left="0" w:firstLine="709"/>
        <w:jc w:val="both"/>
      </w:pPr>
      <w:r>
        <w:rPr>
          <w:color w:val="000000"/>
          <w:lang w:eastAsia="ru-RU" w:bidi="ru-RU"/>
        </w:rPr>
        <w:t>обеспечение работников коллективными и индивидуальными средствами защиты;</w:t>
      </w:r>
    </w:p>
    <w:p w:rsidR="00B727CC" w:rsidRDefault="00B727CC" w:rsidP="00586BD2">
      <w:pPr>
        <w:pStyle w:val="20"/>
        <w:numPr>
          <w:ilvl w:val="2"/>
          <w:numId w:val="15"/>
        </w:numPr>
        <w:shd w:val="clear" w:color="auto" w:fill="auto"/>
        <w:tabs>
          <w:tab w:val="left" w:pos="807"/>
        </w:tabs>
        <w:spacing w:line="365" w:lineRule="exact"/>
        <w:ind w:left="0" w:firstLine="709"/>
        <w:jc w:val="both"/>
      </w:pPr>
      <w:r>
        <w:rPr>
          <w:color w:val="000000"/>
          <w:lang w:eastAsia="ru-RU" w:bidi="ru-RU"/>
        </w:rPr>
        <w:t>внедрение соответствующего действующему российскому законодательству режима труда и отдыха для работников;</w:t>
      </w:r>
    </w:p>
    <w:p w:rsidR="00586BD2" w:rsidRDefault="00586BD2" w:rsidP="00586BD2">
      <w:pPr>
        <w:pStyle w:val="20"/>
        <w:numPr>
          <w:ilvl w:val="2"/>
          <w:numId w:val="15"/>
        </w:numPr>
        <w:shd w:val="clear" w:color="auto" w:fill="auto"/>
        <w:tabs>
          <w:tab w:val="left" w:pos="807"/>
        </w:tabs>
        <w:spacing w:line="370" w:lineRule="exact"/>
        <w:ind w:left="0" w:firstLine="709"/>
        <w:jc w:val="both"/>
      </w:pPr>
      <w:r w:rsidRPr="00586BD2">
        <w:rPr>
          <w:color w:val="000000"/>
          <w:sz w:val="32"/>
          <w:lang w:eastAsia="ru-RU" w:bidi="ru-RU"/>
        </w:rPr>
        <w:t>проведение мероприятий с целью предотвращения возн</w:t>
      </w:r>
      <w:r>
        <w:rPr>
          <w:color w:val="000000"/>
          <w:lang w:eastAsia="ru-RU" w:bidi="ru-RU"/>
        </w:rPr>
        <w:t>икновения аварийных ситуаций на производстве, появления риска здоровью и жизни работников.</w:t>
      </w:r>
    </w:p>
    <w:p w:rsidR="00B727CC" w:rsidRPr="00E16ED3" w:rsidRDefault="00B727CC" w:rsidP="00586BD2">
      <w:pPr>
        <w:pStyle w:val="20"/>
        <w:numPr>
          <w:ilvl w:val="2"/>
          <w:numId w:val="15"/>
        </w:numPr>
        <w:shd w:val="clear" w:color="auto" w:fill="auto"/>
        <w:tabs>
          <w:tab w:val="left" w:pos="803"/>
        </w:tabs>
        <w:spacing w:line="280" w:lineRule="exact"/>
        <w:ind w:left="0" w:firstLine="709"/>
        <w:jc w:val="both"/>
      </w:pPr>
      <w:proofErr w:type="gramStart"/>
      <w:r w:rsidRPr="00E16ED3">
        <w:rPr>
          <w:color w:val="000000"/>
          <w:lang w:eastAsia="ru-RU" w:bidi="ru-RU"/>
        </w:rPr>
        <w:t>контроль за</w:t>
      </w:r>
      <w:proofErr w:type="gramEnd"/>
      <w:r w:rsidRPr="00E16ED3">
        <w:rPr>
          <w:color w:val="000000"/>
          <w:lang w:eastAsia="ru-RU" w:bidi="ru-RU"/>
        </w:rPr>
        <w:t xml:space="preserve"> положением дел в сфере охраны труда на рабочих местах;</w:t>
      </w:r>
    </w:p>
    <w:p w:rsidR="00B727CC" w:rsidRPr="00E16ED3" w:rsidRDefault="00B727CC" w:rsidP="00E16ED3">
      <w:pPr>
        <w:pStyle w:val="20"/>
        <w:numPr>
          <w:ilvl w:val="1"/>
          <w:numId w:val="15"/>
        </w:numPr>
        <w:shd w:val="clear" w:color="auto" w:fill="auto"/>
        <w:tabs>
          <w:tab w:val="left" w:pos="591"/>
        </w:tabs>
        <w:spacing w:line="280" w:lineRule="exact"/>
        <w:ind w:left="0" w:firstLine="709"/>
        <w:jc w:val="both"/>
      </w:pPr>
      <w:r w:rsidRPr="007E1F00">
        <w:rPr>
          <w:b/>
          <w:color w:val="000000"/>
          <w:lang w:eastAsia="ru-RU" w:bidi="ru-RU"/>
        </w:rPr>
        <w:t>Работодатель имеет право</w:t>
      </w:r>
      <w:r>
        <w:rPr>
          <w:color w:val="000000"/>
          <w:lang w:eastAsia="ru-RU" w:bidi="ru-RU"/>
        </w:rPr>
        <w:t>:</w:t>
      </w:r>
    </w:p>
    <w:p w:rsidR="00B727CC" w:rsidRDefault="00E16ED3" w:rsidP="00E16ED3">
      <w:pPr>
        <w:pStyle w:val="20"/>
        <w:shd w:val="clear" w:color="auto" w:fill="auto"/>
        <w:tabs>
          <w:tab w:val="left" w:pos="0"/>
        </w:tabs>
        <w:spacing w:line="280" w:lineRule="exact"/>
        <w:ind w:firstLine="709"/>
        <w:jc w:val="both"/>
        <w:rPr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2</w:t>
      </w:r>
      <w:r w:rsidRPr="00E16ED3">
        <w:t>.</w:t>
      </w:r>
      <w:r>
        <w:t xml:space="preserve">2.1. </w:t>
      </w:r>
      <w:r w:rsidR="00B727CC">
        <w:rPr>
          <w:color w:val="000000"/>
          <w:lang w:eastAsia="ru-RU" w:bidi="ru-RU"/>
        </w:rPr>
        <w:t xml:space="preserve">не допускать к работе тех сотрудников, которые не прошли необходимое обучение и/или вводный инструктаж </w:t>
      </w:r>
      <w:proofErr w:type="gramStart"/>
      <w:r w:rsidR="00B727CC">
        <w:rPr>
          <w:color w:val="000000"/>
          <w:lang w:eastAsia="ru-RU" w:bidi="ru-RU"/>
        </w:rPr>
        <w:t>по</w:t>
      </w:r>
      <w:proofErr w:type="gramEnd"/>
      <w:r w:rsidR="00B727CC">
        <w:rPr>
          <w:color w:val="000000"/>
          <w:lang w:eastAsia="ru-RU" w:bidi="ru-RU"/>
        </w:rPr>
        <w:t xml:space="preserve"> ОТ;</w:t>
      </w:r>
    </w:p>
    <w:p w:rsidR="00B727CC" w:rsidRDefault="00E16ED3" w:rsidP="00E16ED3">
      <w:pPr>
        <w:pStyle w:val="20"/>
        <w:shd w:val="clear" w:color="auto" w:fill="auto"/>
        <w:tabs>
          <w:tab w:val="left" w:pos="0"/>
        </w:tabs>
        <w:spacing w:line="280" w:lineRule="exact"/>
        <w:ind w:firstLine="709"/>
        <w:jc w:val="both"/>
      </w:pPr>
      <w:r>
        <w:rPr>
          <w:b/>
          <w:color w:val="000000"/>
          <w:lang w:eastAsia="ru-RU" w:bidi="ru-RU"/>
        </w:rPr>
        <w:t>2.</w:t>
      </w:r>
      <w:r>
        <w:t xml:space="preserve">2.2. </w:t>
      </w:r>
      <w:r w:rsidR="00B727CC">
        <w:rPr>
          <w:color w:val="000000"/>
          <w:lang w:eastAsia="ru-RU" w:bidi="ru-RU"/>
        </w:rPr>
        <w:t>выделять средства на обустройство комфортных условий для работы своим сотрудникам, для обеспечения их досуга.</w:t>
      </w:r>
    </w:p>
    <w:p w:rsidR="00B727CC" w:rsidRPr="00B727CC" w:rsidRDefault="00B727CC" w:rsidP="00E16ED3">
      <w:pPr>
        <w:pStyle w:val="20"/>
        <w:shd w:val="clear" w:color="auto" w:fill="auto"/>
        <w:tabs>
          <w:tab w:val="left" w:pos="0"/>
        </w:tabs>
        <w:spacing w:line="280" w:lineRule="exact"/>
        <w:ind w:firstLine="709"/>
        <w:jc w:val="both"/>
      </w:pPr>
    </w:p>
    <w:p w:rsidR="00B727CC" w:rsidRPr="00EE164D" w:rsidRDefault="00B727CC" w:rsidP="007D35F1">
      <w:pPr>
        <w:pStyle w:val="20"/>
        <w:numPr>
          <w:ilvl w:val="1"/>
          <w:numId w:val="18"/>
        </w:numPr>
        <w:shd w:val="clear" w:color="auto" w:fill="auto"/>
        <w:tabs>
          <w:tab w:val="left" w:pos="596"/>
        </w:tabs>
        <w:spacing w:line="280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В </w:t>
      </w:r>
      <w:r w:rsidRPr="007F4253">
        <w:rPr>
          <w:b/>
          <w:color w:val="000000"/>
          <w:lang w:eastAsia="ru-RU" w:bidi="ru-RU"/>
        </w:rPr>
        <w:t>обязанности работников</w:t>
      </w:r>
      <w:r>
        <w:rPr>
          <w:color w:val="000000"/>
          <w:lang w:eastAsia="ru-RU" w:bidi="ru-RU"/>
        </w:rPr>
        <w:t xml:space="preserve"> входит:</w:t>
      </w:r>
    </w:p>
    <w:p w:rsidR="00EE164D" w:rsidRPr="007F4253" w:rsidRDefault="00EE164D" w:rsidP="007F4253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53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своих трудовых функций, включая выполнение требований инструкции по охране труда, правил внутреннего трудового распорядка, а также соблюдение производственной и трудовой дисциплины, выполнение указаний руководителя работ;</w:t>
      </w:r>
    </w:p>
    <w:p w:rsidR="00EE164D" w:rsidRDefault="002F78F5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EE164D" w:rsidRPr="002F78F5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EE164D" w:rsidRPr="002F78F5">
        <w:rPr>
          <w:rFonts w:ascii="Times New Roman" w:hAnsi="Times New Roman" w:cs="Times New Roman"/>
          <w:sz w:val="28"/>
          <w:szCs w:val="28"/>
        </w:rPr>
        <w:t>вводн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E164D" w:rsidRPr="002F78F5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64D" w:rsidRPr="002F78F5">
        <w:rPr>
          <w:rFonts w:ascii="Times New Roman" w:hAnsi="Times New Roman" w:cs="Times New Roman"/>
          <w:sz w:val="28"/>
          <w:szCs w:val="28"/>
        </w:rPr>
        <w:t xml:space="preserve">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EE164D" w:rsidRPr="002F78F5" w:rsidRDefault="00EE164D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F5">
        <w:rPr>
          <w:rFonts w:ascii="Times New Roman" w:hAnsi="Times New Roman" w:cs="Times New Roman"/>
          <w:sz w:val="28"/>
          <w:szCs w:val="28"/>
        </w:rPr>
        <w:t>участ</w:t>
      </w:r>
      <w:r w:rsidR="002F78F5" w:rsidRPr="002F78F5">
        <w:rPr>
          <w:rFonts w:ascii="Times New Roman" w:hAnsi="Times New Roman" w:cs="Times New Roman"/>
          <w:sz w:val="28"/>
          <w:szCs w:val="28"/>
        </w:rPr>
        <w:t xml:space="preserve">ие </w:t>
      </w:r>
      <w:r w:rsidRPr="002F7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78F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F78F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2F78F5" w:rsidRDefault="002F78F5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осмотра </w:t>
      </w:r>
      <w:r w:rsidRPr="007F4253">
        <w:rPr>
          <w:rFonts w:ascii="Times New Roman" w:hAnsi="Times New Roman" w:cs="Times New Roman"/>
          <w:sz w:val="28"/>
          <w:szCs w:val="28"/>
        </w:rPr>
        <w:t xml:space="preserve">своего рабочего места </w:t>
      </w:r>
      <w:r w:rsidR="00EE164D" w:rsidRPr="007F4253">
        <w:rPr>
          <w:rFonts w:ascii="Times New Roman" w:hAnsi="Times New Roman" w:cs="Times New Roman"/>
          <w:sz w:val="28"/>
          <w:szCs w:val="28"/>
        </w:rPr>
        <w:t>перед началом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78F5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2F78F5">
        <w:rPr>
          <w:rFonts w:ascii="Times New Roman" w:hAnsi="Times New Roman" w:cs="Times New Roman"/>
          <w:sz w:val="28"/>
          <w:szCs w:val="28"/>
        </w:rPr>
        <w:t>в чистоте свое рабочее место;</w:t>
      </w:r>
    </w:p>
    <w:p w:rsidR="00EE164D" w:rsidRPr="007F4253" w:rsidRDefault="002F78F5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4D" w:rsidRPr="007F4253">
        <w:rPr>
          <w:rFonts w:ascii="Times New Roman" w:hAnsi="Times New Roman" w:cs="Times New Roman"/>
          <w:sz w:val="28"/>
          <w:szCs w:val="28"/>
        </w:rPr>
        <w:t xml:space="preserve">исправностью оборудования и устройств на своем </w:t>
      </w:r>
      <w:r w:rsidR="00EE164D" w:rsidRPr="007F4253">
        <w:rPr>
          <w:rFonts w:ascii="Times New Roman" w:hAnsi="Times New Roman" w:cs="Times New Roman"/>
          <w:sz w:val="28"/>
          <w:szCs w:val="28"/>
        </w:rPr>
        <w:lastRenderedPageBreak/>
        <w:t>рабочем месте;</w:t>
      </w:r>
    </w:p>
    <w:p w:rsidR="00EE164D" w:rsidRPr="002E6ACA" w:rsidRDefault="002E6ACA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CA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EE164D" w:rsidRPr="002E6ACA">
        <w:rPr>
          <w:rFonts w:ascii="Times New Roman" w:hAnsi="Times New Roman" w:cs="Times New Roman"/>
          <w:sz w:val="28"/>
          <w:szCs w:val="28"/>
        </w:rPr>
        <w:t xml:space="preserve">о выявленных при осмотре своего рабочего места недостатках своему непосредственному руководителю или ответственному по охране труда, и </w:t>
      </w:r>
      <w:r w:rsidRPr="002E6AC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E164D" w:rsidRPr="002E6ACA">
        <w:rPr>
          <w:rFonts w:ascii="Times New Roman" w:hAnsi="Times New Roman" w:cs="Times New Roman"/>
          <w:sz w:val="28"/>
          <w:szCs w:val="28"/>
        </w:rPr>
        <w:t>действ</w:t>
      </w:r>
      <w:r w:rsidRPr="002E6ACA">
        <w:rPr>
          <w:rFonts w:ascii="Times New Roman" w:hAnsi="Times New Roman" w:cs="Times New Roman"/>
          <w:sz w:val="28"/>
          <w:szCs w:val="28"/>
        </w:rPr>
        <w:t>ий</w:t>
      </w:r>
      <w:r w:rsidR="00EE164D" w:rsidRPr="002E6ACA">
        <w:rPr>
          <w:rFonts w:ascii="Times New Roman" w:hAnsi="Times New Roman" w:cs="Times New Roman"/>
          <w:sz w:val="28"/>
          <w:szCs w:val="28"/>
        </w:rPr>
        <w:t xml:space="preserve"> по его (их) указанию;</w:t>
      </w:r>
    </w:p>
    <w:p w:rsidR="00EE164D" w:rsidRDefault="00EE164D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CA">
        <w:rPr>
          <w:rFonts w:ascii="Times New Roman" w:hAnsi="Times New Roman" w:cs="Times New Roman"/>
          <w:sz w:val="28"/>
          <w:szCs w:val="28"/>
        </w:rPr>
        <w:t>извещ</w:t>
      </w:r>
      <w:r w:rsidR="002E6ACA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E6ACA">
        <w:rPr>
          <w:rFonts w:ascii="Times New Roman" w:hAnsi="Times New Roman" w:cs="Times New Roman"/>
          <w:sz w:val="28"/>
          <w:szCs w:val="28"/>
        </w:rPr>
        <w:t>своего непосредственного или вышестоящего руководителя, а также ответственно</w:t>
      </w:r>
      <w:r w:rsidR="002E6ACA">
        <w:rPr>
          <w:rFonts w:ascii="Times New Roman" w:hAnsi="Times New Roman" w:cs="Times New Roman"/>
          <w:sz w:val="28"/>
          <w:szCs w:val="28"/>
        </w:rPr>
        <w:t>го лица</w:t>
      </w:r>
      <w:r w:rsidRPr="002E6ACA">
        <w:rPr>
          <w:rFonts w:ascii="Times New Roman" w:hAnsi="Times New Roman" w:cs="Times New Roman"/>
          <w:sz w:val="28"/>
          <w:szCs w:val="28"/>
        </w:rPr>
        <w:t xml:space="preserve"> по охране труда,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 и</w:t>
      </w:r>
      <w:r w:rsidR="002E6ACA">
        <w:rPr>
          <w:rFonts w:ascii="Times New Roman" w:hAnsi="Times New Roman" w:cs="Times New Roman"/>
          <w:sz w:val="28"/>
          <w:szCs w:val="28"/>
        </w:rPr>
        <w:t xml:space="preserve"> др.</w:t>
      </w:r>
      <w:r w:rsidRPr="002E6ACA">
        <w:rPr>
          <w:rFonts w:ascii="Times New Roman" w:hAnsi="Times New Roman" w:cs="Times New Roman"/>
          <w:sz w:val="28"/>
          <w:szCs w:val="28"/>
        </w:rPr>
        <w:t>;</w:t>
      </w:r>
    </w:p>
    <w:p w:rsidR="00EE164D" w:rsidRPr="007F4253" w:rsidRDefault="00EE164D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53">
        <w:rPr>
          <w:rFonts w:ascii="Times New Roman" w:hAnsi="Times New Roman" w:cs="Times New Roman"/>
          <w:sz w:val="28"/>
          <w:szCs w:val="28"/>
        </w:rPr>
        <w:t>при возникновении аварий прин</w:t>
      </w:r>
      <w:r w:rsidR="0048685C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7F4253">
        <w:rPr>
          <w:rFonts w:ascii="Times New Roman" w:hAnsi="Times New Roman" w:cs="Times New Roman"/>
          <w:sz w:val="28"/>
          <w:szCs w:val="28"/>
        </w:rPr>
        <w:t>необходимы</w:t>
      </w:r>
      <w:r w:rsidR="0048685C">
        <w:rPr>
          <w:rFonts w:ascii="Times New Roman" w:hAnsi="Times New Roman" w:cs="Times New Roman"/>
          <w:sz w:val="28"/>
          <w:szCs w:val="28"/>
        </w:rPr>
        <w:t>х</w:t>
      </w:r>
      <w:r w:rsidRPr="007F4253">
        <w:rPr>
          <w:rFonts w:ascii="Times New Roman" w:hAnsi="Times New Roman" w:cs="Times New Roman"/>
          <w:sz w:val="28"/>
          <w:szCs w:val="28"/>
        </w:rPr>
        <w:t xml:space="preserve"> мер по ограничению развития возникшей аварии</w:t>
      </w:r>
      <w:r w:rsidR="0048685C">
        <w:rPr>
          <w:rFonts w:ascii="Times New Roman" w:hAnsi="Times New Roman" w:cs="Times New Roman"/>
          <w:sz w:val="28"/>
          <w:szCs w:val="28"/>
        </w:rPr>
        <w:t>,</w:t>
      </w:r>
      <w:r w:rsidRPr="007F4253">
        <w:rPr>
          <w:rFonts w:ascii="Times New Roman" w:hAnsi="Times New Roman" w:cs="Times New Roman"/>
          <w:sz w:val="28"/>
          <w:szCs w:val="28"/>
        </w:rPr>
        <w:t xml:space="preserve"> и ее ликвидации;</w:t>
      </w:r>
    </w:p>
    <w:p w:rsidR="00EE164D" w:rsidRPr="0048685C" w:rsidRDefault="00EE164D" w:rsidP="00E95297">
      <w:pPr>
        <w:pStyle w:val="a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5C">
        <w:rPr>
          <w:rFonts w:ascii="Times New Roman" w:hAnsi="Times New Roman" w:cs="Times New Roman"/>
          <w:sz w:val="28"/>
          <w:szCs w:val="28"/>
        </w:rPr>
        <w:t>прин</w:t>
      </w:r>
      <w:r w:rsidR="0048685C">
        <w:rPr>
          <w:rFonts w:ascii="Times New Roman" w:hAnsi="Times New Roman" w:cs="Times New Roman"/>
          <w:sz w:val="28"/>
          <w:szCs w:val="28"/>
        </w:rPr>
        <w:t>ятие мер</w:t>
      </w:r>
      <w:r w:rsidRPr="0048685C">
        <w:rPr>
          <w:rFonts w:ascii="Times New Roman" w:hAnsi="Times New Roman" w:cs="Times New Roman"/>
          <w:sz w:val="28"/>
          <w:szCs w:val="28"/>
        </w:rPr>
        <w:t xml:space="preserve"> по оказанию первой помощи пострадавшим на производстве.</w:t>
      </w:r>
    </w:p>
    <w:p w:rsidR="00B727CC" w:rsidRPr="0048685C" w:rsidRDefault="00B727CC" w:rsidP="00E95297">
      <w:pPr>
        <w:pStyle w:val="20"/>
        <w:numPr>
          <w:ilvl w:val="1"/>
          <w:numId w:val="18"/>
        </w:numPr>
        <w:shd w:val="clear" w:color="auto" w:fill="auto"/>
        <w:tabs>
          <w:tab w:val="left" w:pos="596"/>
        </w:tabs>
        <w:spacing w:line="280" w:lineRule="exact"/>
        <w:ind w:left="0" w:firstLine="709"/>
        <w:jc w:val="both"/>
      </w:pPr>
      <w:r w:rsidRPr="0048685C">
        <w:rPr>
          <w:b/>
          <w:color w:val="000000"/>
          <w:lang w:eastAsia="ru-RU" w:bidi="ru-RU"/>
        </w:rPr>
        <w:t>Работникам категорически</w:t>
      </w:r>
      <w:r w:rsidRPr="0048685C">
        <w:rPr>
          <w:color w:val="000000"/>
          <w:lang w:eastAsia="ru-RU" w:bidi="ru-RU"/>
        </w:rPr>
        <w:t xml:space="preserve"> </w:t>
      </w:r>
      <w:r w:rsidRPr="0048685C">
        <w:rPr>
          <w:b/>
          <w:color w:val="000000"/>
          <w:lang w:eastAsia="ru-RU" w:bidi="ru-RU"/>
        </w:rPr>
        <w:t>запрещено</w:t>
      </w:r>
      <w:r w:rsidRPr="0048685C">
        <w:rPr>
          <w:color w:val="000000"/>
          <w:lang w:eastAsia="ru-RU" w:bidi="ru-RU"/>
        </w:rPr>
        <w:t>:</w:t>
      </w:r>
    </w:p>
    <w:p w:rsidR="00B727CC" w:rsidRDefault="00B727CC" w:rsidP="00E95297">
      <w:pPr>
        <w:pStyle w:val="20"/>
        <w:numPr>
          <w:ilvl w:val="2"/>
          <w:numId w:val="18"/>
        </w:numPr>
        <w:shd w:val="clear" w:color="auto" w:fill="auto"/>
        <w:tabs>
          <w:tab w:val="left" w:pos="805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использовать в своей трудовой деятельности неисправное оборудование;</w:t>
      </w:r>
    </w:p>
    <w:p w:rsidR="00B727CC" w:rsidRPr="0048685C" w:rsidRDefault="00B727CC" w:rsidP="00E95297">
      <w:pPr>
        <w:pStyle w:val="20"/>
        <w:numPr>
          <w:ilvl w:val="2"/>
          <w:numId w:val="18"/>
        </w:numPr>
        <w:shd w:val="clear" w:color="auto" w:fill="auto"/>
        <w:tabs>
          <w:tab w:val="left" w:pos="805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прикасаться к неисправному электрооборудованию, оголенным проводам, открывать дверь </w:t>
      </w:r>
      <w:proofErr w:type="spellStart"/>
      <w:r>
        <w:rPr>
          <w:color w:val="000000"/>
          <w:lang w:eastAsia="ru-RU" w:bidi="ru-RU"/>
        </w:rPr>
        <w:t>электрощитовой</w:t>
      </w:r>
      <w:proofErr w:type="spellEnd"/>
      <w:r>
        <w:rPr>
          <w:color w:val="000000"/>
          <w:lang w:eastAsia="ru-RU" w:bidi="ru-RU"/>
        </w:rPr>
        <w:t xml:space="preserve"> без имеющегося допуска;</w:t>
      </w:r>
    </w:p>
    <w:p w:rsidR="00B727CC" w:rsidRDefault="00B727CC" w:rsidP="00E95297">
      <w:pPr>
        <w:pStyle w:val="20"/>
        <w:numPr>
          <w:ilvl w:val="2"/>
          <w:numId w:val="18"/>
        </w:numPr>
        <w:shd w:val="clear" w:color="auto" w:fill="auto"/>
        <w:tabs>
          <w:tab w:val="left" w:pos="805"/>
        </w:tabs>
        <w:spacing w:line="322" w:lineRule="exact"/>
        <w:ind w:left="0" w:firstLine="709"/>
        <w:jc w:val="both"/>
      </w:pPr>
      <w:r w:rsidRPr="0048685C">
        <w:rPr>
          <w:color w:val="000000"/>
          <w:lang w:eastAsia="ru-RU" w:bidi="ru-RU"/>
        </w:rPr>
        <w:t>принимать пищу в непредназначенном для этой цели месте;</w:t>
      </w:r>
    </w:p>
    <w:p w:rsidR="00B727CC" w:rsidRDefault="00B727CC" w:rsidP="00E95297">
      <w:pPr>
        <w:pStyle w:val="20"/>
        <w:numPr>
          <w:ilvl w:val="2"/>
          <w:numId w:val="18"/>
        </w:numPr>
        <w:shd w:val="clear" w:color="auto" w:fill="auto"/>
        <w:tabs>
          <w:tab w:val="left" w:pos="805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выполнять работы с нарушением техники безопасности.</w:t>
      </w:r>
    </w:p>
    <w:p w:rsidR="00B727CC" w:rsidRDefault="0048685C" w:rsidP="00B727CC">
      <w:pPr>
        <w:pStyle w:val="20"/>
        <w:shd w:val="clear" w:color="auto" w:fill="auto"/>
        <w:spacing w:line="280" w:lineRule="exact"/>
        <w:ind w:firstLine="709"/>
        <w:jc w:val="both"/>
      </w:pPr>
      <w:r>
        <w:rPr>
          <w:color w:val="000000"/>
          <w:lang w:eastAsia="ru-RU" w:bidi="ru-RU"/>
        </w:rPr>
        <w:t>2.5</w:t>
      </w:r>
      <w:r w:rsidR="00B727CC">
        <w:rPr>
          <w:color w:val="000000"/>
          <w:lang w:eastAsia="ru-RU" w:bidi="ru-RU"/>
        </w:rPr>
        <w:t xml:space="preserve">. </w:t>
      </w:r>
      <w:r w:rsidR="00B727CC" w:rsidRPr="0048685C">
        <w:rPr>
          <w:b/>
          <w:color w:val="000000"/>
          <w:lang w:eastAsia="ru-RU" w:bidi="ru-RU"/>
        </w:rPr>
        <w:t>Работник имеет право</w:t>
      </w:r>
      <w:r w:rsidR="00B727CC">
        <w:rPr>
          <w:color w:val="000000"/>
          <w:lang w:eastAsia="ru-RU" w:bidi="ru-RU"/>
        </w:rPr>
        <w:t>:</w:t>
      </w:r>
    </w:p>
    <w:p w:rsidR="00B727CC" w:rsidRDefault="00B727CC" w:rsidP="00E95297">
      <w:pPr>
        <w:pStyle w:val="20"/>
        <w:numPr>
          <w:ilvl w:val="2"/>
          <w:numId w:val="19"/>
        </w:numPr>
        <w:shd w:val="clear" w:color="auto" w:fill="auto"/>
        <w:tabs>
          <w:tab w:val="left" w:pos="0"/>
        </w:tabs>
        <w:spacing w:line="370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на свое рабочее место, оборудованное в соответствии с требованиями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ОТ;</w:t>
      </w:r>
    </w:p>
    <w:p w:rsidR="00B727CC" w:rsidRDefault="00B727CC" w:rsidP="00E95297">
      <w:pPr>
        <w:pStyle w:val="20"/>
        <w:numPr>
          <w:ilvl w:val="2"/>
          <w:numId w:val="19"/>
        </w:numPr>
        <w:shd w:val="clear" w:color="auto" w:fill="auto"/>
        <w:tabs>
          <w:tab w:val="left" w:pos="0"/>
        </w:tabs>
        <w:spacing w:line="365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получать достоверные сведения от своего работодателя об условиях работы и об ОТ на своем рабочем месте, о возможном риске потери здоровья при выполнении своих должностных обязанностей, о мерах защиты от воздействия вредных производственных факторов;</w:t>
      </w:r>
      <w:proofErr w:type="gramEnd"/>
    </w:p>
    <w:p w:rsidR="00B727CC" w:rsidRDefault="00B727CC" w:rsidP="00E95297">
      <w:pPr>
        <w:pStyle w:val="20"/>
        <w:numPr>
          <w:ilvl w:val="2"/>
          <w:numId w:val="19"/>
        </w:numPr>
        <w:shd w:val="clear" w:color="auto" w:fill="auto"/>
        <w:tabs>
          <w:tab w:val="left" w:pos="0"/>
        </w:tabs>
        <w:spacing w:line="370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отказаться от выполнения трудовых обязанностей в случае, если возникла реальная угроза его жизни и здоровью из-за нарушения требований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ОТ,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устранения этой опасности;</w:t>
      </w:r>
    </w:p>
    <w:p w:rsidR="00B727CC" w:rsidRPr="00B727CC" w:rsidRDefault="00B727CC" w:rsidP="00B727CC">
      <w:pPr>
        <w:pStyle w:val="10"/>
        <w:keepNext/>
        <w:keepLines/>
        <w:shd w:val="clear" w:color="auto" w:fill="auto"/>
        <w:tabs>
          <w:tab w:val="left" w:pos="1176"/>
        </w:tabs>
        <w:spacing w:line="280" w:lineRule="exact"/>
        <w:ind w:left="709"/>
        <w:jc w:val="both"/>
      </w:pPr>
      <w:bookmarkStart w:id="4" w:name="bookmark11"/>
    </w:p>
    <w:p w:rsidR="00B727CC" w:rsidRDefault="00B727CC" w:rsidP="00B727CC">
      <w:pPr>
        <w:pStyle w:val="10"/>
        <w:keepNext/>
        <w:keepLines/>
        <w:shd w:val="clear" w:color="auto" w:fill="auto"/>
        <w:tabs>
          <w:tab w:val="left" w:pos="1176"/>
        </w:tabs>
        <w:spacing w:line="280" w:lineRule="exact"/>
      </w:pPr>
      <w:r>
        <w:rPr>
          <w:color w:val="000000"/>
          <w:lang w:eastAsia="ru-RU" w:bidi="ru-RU"/>
        </w:rPr>
        <w:t xml:space="preserve">3. </w:t>
      </w:r>
      <w:bookmarkStart w:id="5" w:name="bookmark12"/>
      <w:bookmarkEnd w:id="4"/>
      <w:r>
        <w:rPr>
          <w:color w:val="000000"/>
          <w:lang w:eastAsia="ru-RU" w:bidi="ru-RU"/>
        </w:rPr>
        <w:t>Разработка мероприятий по улучшению условий труда</w:t>
      </w:r>
      <w:bookmarkEnd w:id="5"/>
    </w:p>
    <w:p w:rsidR="00B727CC" w:rsidRDefault="00B727CC" w:rsidP="00CD1C4C">
      <w:pPr>
        <w:pStyle w:val="20"/>
        <w:numPr>
          <w:ilvl w:val="1"/>
          <w:numId w:val="13"/>
        </w:numPr>
        <w:shd w:val="clear" w:color="auto" w:fill="auto"/>
        <w:tabs>
          <w:tab w:val="left" w:pos="715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Разработкой мероприятий по улучшению условий труда в рамках реализации требований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ОТ занимается работник, ответственный за охрану труда в Учреждении</w:t>
      </w:r>
      <w:r w:rsidR="006D61E9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Для</w:t>
      </w:r>
      <w:r w:rsidR="006D61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этого он:</w:t>
      </w:r>
    </w:p>
    <w:p w:rsidR="00B727CC" w:rsidRDefault="00B727CC" w:rsidP="00CD1C4C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анализирует состояние условий труда на рабочих местах в Учреждении;</w:t>
      </w:r>
    </w:p>
    <w:p w:rsidR="00B727CC" w:rsidRPr="006D61E9" w:rsidRDefault="00B727CC" w:rsidP="00CD1C4C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учитывает предписания проверяющих из инспекции по труду и данные о проверках надзорных органов;</w:t>
      </w:r>
    </w:p>
    <w:p w:rsidR="00B727CC" w:rsidRDefault="00B727CC" w:rsidP="006D61E9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line="322" w:lineRule="exact"/>
        <w:ind w:firstLine="709"/>
        <w:jc w:val="both"/>
      </w:pPr>
      <w:r w:rsidRPr="006D61E9">
        <w:rPr>
          <w:color w:val="000000"/>
          <w:lang w:eastAsia="ru-RU" w:bidi="ru-RU"/>
        </w:rPr>
        <w:t>учитывает предложения работодателя, и сотрудников Учреждения по улучшению условий труда.</w:t>
      </w:r>
    </w:p>
    <w:p w:rsidR="00B727CC" w:rsidRDefault="00B727CC" w:rsidP="006D61E9">
      <w:pPr>
        <w:pStyle w:val="20"/>
        <w:numPr>
          <w:ilvl w:val="1"/>
          <w:numId w:val="13"/>
        </w:numPr>
        <w:shd w:val="clear" w:color="auto" w:fill="auto"/>
        <w:tabs>
          <w:tab w:val="left" w:pos="715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Реализация мероприятий по охране и улучшению условий труда осуществляется под организационным и методическим руководством сотрудника, ответственного за охрану труда в Учреждении.</w:t>
      </w:r>
    </w:p>
    <w:p w:rsidR="00B727CC" w:rsidRDefault="00B727CC" w:rsidP="006D61E9">
      <w:pPr>
        <w:pStyle w:val="20"/>
        <w:numPr>
          <w:ilvl w:val="1"/>
          <w:numId w:val="13"/>
        </w:numPr>
        <w:shd w:val="clear" w:color="auto" w:fill="auto"/>
        <w:tabs>
          <w:tab w:val="left" w:pos="573"/>
        </w:tabs>
        <w:spacing w:line="326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 xml:space="preserve">Контроль за осуществлением мероприятий по ОТ осуществляет </w:t>
      </w:r>
      <w:r>
        <w:rPr>
          <w:color w:val="000000"/>
          <w:lang w:eastAsia="ru-RU" w:bidi="ru-RU"/>
        </w:rPr>
        <w:lastRenderedPageBreak/>
        <w:t>директор Учреждения.</w:t>
      </w:r>
      <w:proofErr w:type="gramEnd"/>
    </w:p>
    <w:p w:rsidR="00B727CC" w:rsidRDefault="00B727CC" w:rsidP="006D61E9">
      <w:pPr>
        <w:pStyle w:val="20"/>
        <w:numPr>
          <w:ilvl w:val="1"/>
          <w:numId w:val="13"/>
        </w:numPr>
        <w:shd w:val="clear" w:color="auto" w:fill="auto"/>
        <w:tabs>
          <w:tab w:val="left" w:pos="578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При составлении ежегодного плана мероприятий по улучшению условий труда в Учреждении за основу берется Типовой перечень связанных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мероприятий, утвержденный приказом Мин</w:t>
      </w:r>
      <w:r w:rsidR="006D61E9">
        <w:rPr>
          <w:color w:val="000000"/>
          <w:lang w:eastAsia="ru-RU" w:bidi="ru-RU"/>
        </w:rPr>
        <w:t xml:space="preserve">истерства труда и социальной </w:t>
      </w:r>
      <w:r>
        <w:rPr>
          <w:color w:val="000000"/>
          <w:lang w:eastAsia="ru-RU" w:bidi="ru-RU"/>
        </w:rPr>
        <w:t>з</w:t>
      </w:r>
      <w:r w:rsidR="006D61E9">
        <w:rPr>
          <w:color w:val="000000"/>
          <w:lang w:eastAsia="ru-RU" w:bidi="ru-RU"/>
        </w:rPr>
        <w:t xml:space="preserve">ащиты РФ от 19 августа 2016 г. № 438н. </w:t>
      </w:r>
    </w:p>
    <w:p w:rsidR="00B727CC" w:rsidRDefault="00B727CC" w:rsidP="006D61E9">
      <w:pPr>
        <w:pStyle w:val="20"/>
        <w:numPr>
          <w:ilvl w:val="1"/>
          <w:numId w:val="13"/>
        </w:numPr>
        <w:shd w:val="clear" w:color="auto" w:fill="auto"/>
        <w:tabs>
          <w:tab w:val="left" w:pos="573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Комплекс мероприятий по улучшению условий труда в Учреждении включает:</w:t>
      </w:r>
    </w:p>
    <w:p w:rsidR="00B727CC" w:rsidRDefault="00B727CC" w:rsidP="006D61E9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line="326" w:lineRule="exact"/>
        <w:ind w:firstLine="709"/>
        <w:jc w:val="both"/>
      </w:pPr>
      <w:r>
        <w:rPr>
          <w:color w:val="000000"/>
          <w:lang w:eastAsia="ru-RU" w:bidi="ru-RU"/>
        </w:rPr>
        <w:t>наладку освещения, соответствующего действующим нормам безопасности;</w:t>
      </w:r>
    </w:p>
    <w:p w:rsidR="00B727CC" w:rsidRPr="00B727CC" w:rsidRDefault="00B727CC" w:rsidP="006D61E9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line="326" w:lineRule="exact"/>
        <w:ind w:firstLine="709"/>
        <w:jc w:val="both"/>
      </w:pPr>
      <w:r>
        <w:rPr>
          <w:color w:val="000000"/>
          <w:lang w:eastAsia="ru-RU" w:bidi="ru-RU"/>
        </w:rPr>
        <w:t xml:space="preserve">обеспечение проведения инструктажа/обучения, проверки имеющихся у сотрудников знаний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ОТ.</w:t>
      </w:r>
    </w:p>
    <w:p w:rsidR="00B727CC" w:rsidRDefault="00B727CC" w:rsidP="006D61E9">
      <w:pPr>
        <w:pStyle w:val="20"/>
        <w:shd w:val="clear" w:color="auto" w:fill="auto"/>
        <w:tabs>
          <w:tab w:val="left" w:pos="715"/>
        </w:tabs>
        <w:spacing w:line="326" w:lineRule="exact"/>
        <w:ind w:firstLine="709"/>
        <w:jc w:val="both"/>
      </w:pPr>
    </w:p>
    <w:p w:rsidR="00B727CC" w:rsidRDefault="00B727CC" w:rsidP="00B727CC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849"/>
        </w:tabs>
        <w:spacing w:line="280" w:lineRule="exact"/>
      </w:pPr>
      <w:bookmarkStart w:id="6" w:name="bookmark13"/>
      <w:r w:rsidRPr="00B727CC">
        <w:rPr>
          <w:color w:val="000000"/>
          <w:lang w:eastAsia="ru-RU" w:bidi="ru-RU"/>
        </w:rPr>
        <w:t>Организация расследования несчастных случаев на производстве</w:t>
      </w:r>
      <w:bookmarkEnd w:id="6"/>
    </w:p>
    <w:p w:rsidR="00B727CC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569"/>
        </w:tabs>
        <w:spacing w:line="322" w:lineRule="exact"/>
        <w:jc w:val="both"/>
      </w:pPr>
      <w:r>
        <w:rPr>
          <w:color w:val="000000"/>
          <w:lang w:eastAsia="ru-RU" w:bidi="ru-RU"/>
        </w:rPr>
        <w:t>Порядок и ход расследования несчастных случаев на производстве определяется действующим российским законодательством.</w:t>
      </w:r>
    </w:p>
    <w:p w:rsidR="00B727CC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569"/>
        </w:tabs>
        <w:spacing w:line="322" w:lineRule="exact"/>
        <w:jc w:val="both"/>
      </w:pPr>
      <w:r>
        <w:rPr>
          <w:color w:val="000000"/>
          <w:lang w:eastAsia="ru-RU" w:bidi="ru-RU"/>
        </w:rPr>
        <w:t>При возникновении несчастного случая в Учреждении работодатель обязан:</w:t>
      </w:r>
    </w:p>
    <w:p w:rsidR="00B727CC" w:rsidRDefault="00B727CC" w:rsidP="00E37954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• немедленно обеспечить предоставление первой медицинской помощи пострадавшему, а при необходимости доставить его в лечебное учреждение;</w:t>
      </w:r>
    </w:p>
    <w:p w:rsidR="00B727CC" w:rsidRDefault="00B727CC" w:rsidP="00E37954">
      <w:pPr>
        <w:pStyle w:val="20"/>
        <w:numPr>
          <w:ilvl w:val="0"/>
          <w:numId w:val="10"/>
        </w:numPr>
        <w:shd w:val="clear" w:color="auto" w:fill="auto"/>
        <w:tabs>
          <w:tab w:val="left" w:pos="38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неотложно принять все необходимые меры по предотвращению развития аварийной или иной чрезвычайной ситуации, которые могли бы травмировать и других лиц;</w:t>
      </w:r>
    </w:p>
    <w:p w:rsidR="00B727CC" w:rsidRDefault="00B727CC" w:rsidP="00E37954">
      <w:pPr>
        <w:pStyle w:val="20"/>
        <w:numPr>
          <w:ilvl w:val="0"/>
          <w:numId w:val="10"/>
        </w:numPr>
        <w:shd w:val="clear" w:color="auto" w:fill="auto"/>
        <w:tabs>
          <w:tab w:val="left" w:pos="386"/>
        </w:tabs>
        <w:spacing w:line="317" w:lineRule="exact"/>
        <w:ind w:firstLine="709"/>
        <w:jc w:val="both"/>
      </w:pPr>
      <w:r>
        <w:rPr>
          <w:color w:val="000000"/>
          <w:lang w:eastAsia="ru-RU" w:bidi="ru-RU"/>
        </w:rPr>
        <w:t>сразу же проинформировать гос</w:t>
      </w:r>
      <w:r w:rsidR="00E37954">
        <w:rPr>
          <w:color w:val="000000"/>
          <w:lang w:eastAsia="ru-RU" w:bidi="ru-RU"/>
        </w:rPr>
        <w:t xml:space="preserve">ударственную </w:t>
      </w:r>
      <w:r>
        <w:rPr>
          <w:color w:val="000000"/>
          <w:lang w:eastAsia="ru-RU" w:bidi="ru-RU"/>
        </w:rPr>
        <w:t>инспекцию по труду, а в случае необходимости - и правоохранительные органы, о возникновении несчастного случая, степени его тяжести; о тяжелом несчастном случае и случае со смертельным исходом сразу же проинформировать и родственников потерпевшего;</w:t>
      </w:r>
    </w:p>
    <w:p w:rsidR="00B727CC" w:rsidRDefault="00B727CC" w:rsidP="00E37954">
      <w:pPr>
        <w:pStyle w:val="20"/>
        <w:numPr>
          <w:ilvl w:val="0"/>
          <w:numId w:val="10"/>
        </w:numPr>
        <w:shd w:val="clear" w:color="auto" w:fill="auto"/>
        <w:tabs>
          <w:tab w:val="left" w:pos="38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принять все необходимые меры по обеспечению надлежащего расследования несчастного случая и оформлению материалов дела.</w:t>
      </w:r>
    </w:p>
    <w:p w:rsidR="00B727CC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636"/>
        </w:tabs>
        <w:spacing w:line="370" w:lineRule="exact"/>
        <w:ind w:left="0" w:firstLine="709"/>
        <w:jc w:val="both"/>
      </w:pPr>
      <w:r>
        <w:rPr>
          <w:color w:val="000000"/>
          <w:lang w:eastAsia="ru-RU" w:bidi="ru-RU"/>
        </w:rPr>
        <w:t>Для расследования несчастного случая директор путем издания соответствующего приказа формирует специальную комиссию в составе не менее трех человек. Обязательно в состав комиссии должен входить государственный трудовой инспектор. Возглавляет комиссию лично сам директор Учреждения.</w:t>
      </w:r>
    </w:p>
    <w:p w:rsidR="00B727CC" w:rsidRPr="00E37954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538"/>
        </w:tabs>
        <w:spacing w:line="370" w:lineRule="exact"/>
        <w:ind w:left="0" w:firstLine="709"/>
        <w:jc w:val="both"/>
      </w:pPr>
      <w:r>
        <w:rPr>
          <w:color w:val="000000"/>
          <w:lang w:eastAsia="ru-RU" w:bidi="ru-RU"/>
        </w:rPr>
        <w:t>Расследование несчастного случая, если пострадавшие получили легкие повреждения здоровья, проводится комиссией на протяжении трехдневного срока. В случае получения сотрудниками тяжелых повреждений здоровья расследование продлевается на срок до 15 дней.</w:t>
      </w:r>
    </w:p>
    <w:p w:rsidR="00E37954" w:rsidRDefault="00E37954" w:rsidP="00E37954">
      <w:pPr>
        <w:pStyle w:val="20"/>
        <w:shd w:val="clear" w:color="auto" w:fill="auto"/>
        <w:tabs>
          <w:tab w:val="left" w:pos="538"/>
        </w:tabs>
        <w:spacing w:line="370" w:lineRule="exact"/>
        <w:ind w:firstLine="709"/>
        <w:jc w:val="both"/>
      </w:pPr>
    </w:p>
    <w:p w:rsidR="00B727CC" w:rsidRDefault="00B727CC" w:rsidP="00B727CC">
      <w:pPr>
        <w:pStyle w:val="60"/>
        <w:numPr>
          <w:ilvl w:val="0"/>
          <w:numId w:val="13"/>
        </w:numPr>
        <w:shd w:val="clear" w:color="auto" w:fill="auto"/>
        <w:tabs>
          <w:tab w:val="left" w:pos="1100"/>
        </w:tabs>
        <w:spacing w:line="280" w:lineRule="exact"/>
        <w:ind w:firstLine="709"/>
        <w:jc w:val="both"/>
      </w:pPr>
      <w:r>
        <w:rPr>
          <w:color w:val="000000"/>
          <w:lang w:eastAsia="ru-RU" w:bidi="ru-RU"/>
        </w:rPr>
        <w:t xml:space="preserve">Ответственность за нарушение требований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B727CC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636"/>
        </w:tabs>
        <w:spacing w:line="322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Директор, ответственные лица по ОТ и работники Учреждения за нарушение требований настоящего Положения могут быть привлечены к административной и уголовной ответственности в соответствии с действующим на территории Российской Федерации законодательством.</w:t>
      </w:r>
      <w:proofErr w:type="gramEnd"/>
    </w:p>
    <w:p w:rsidR="00E37954" w:rsidRPr="00E37954" w:rsidRDefault="00B727CC" w:rsidP="00E37954">
      <w:pPr>
        <w:pStyle w:val="20"/>
        <w:numPr>
          <w:ilvl w:val="1"/>
          <w:numId w:val="13"/>
        </w:numPr>
        <w:shd w:val="clear" w:color="auto" w:fill="auto"/>
        <w:tabs>
          <w:tab w:val="left" w:pos="534"/>
        </w:tabs>
        <w:spacing w:line="322" w:lineRule="exact"/>
        <w:ind w:left="0" w:firstLine="709"/>
        <w:jc w:val="both"/>
      </w:pPr>
      <w:r w:rsidRPr="00E37954">
        <w:rPr>
          <w:color w:val="000000"/>
          <w:lang w:eastAsia="ru-RU" w:bidi="ru-RU"/>
        </w:rPr>
        <w:lastRenderedPageBreak/>
        <w:t>Виновные в несоблюдении требований ОТ лица могут быть подвергнуты дисциплинарному взысканию</w:t>
      </w:r>
      <w:r w:rsidR="00E37954" w:rsidRPr="00E37954">
        <w:rPr>
          <w:color w:val="000000"/>
          <w:lang w:eastAsia="ru-RU" w:bidi="ru-RU"/>
        </w:rPr>
        <w:t xml:space="preserve">. </w:t>
      </w:r>
    </w:p>
    <w:p w:rsidR="00E37954" w:rsidRDefault="00E37954" w:rsidP="00E37954">
      <w:pPr>
        <w:pStyle w:val="20"/>
        <w:numPr>
          <w:ilvl w:val="0"/>
          <w:numId w:val="13"/>
        </w:numPr>
        <w:shd w:val="clear" w:color="auto" w:fill="auto"/>
        <w:tabs>
          <w:tab w:val="left" w:pos="534"/>
        </w:tabs>
        <w:spacing w:line="322" w:lineRule="exact"/>
        <w:ind w:firstLine="709"/>
        <w:jc w:val="both"/>
        <w:sectPr w:rsidR="00E37954" w:rsidSect="00580557">
          <w:headerReference w:type="default" r:id="rId9"/>
          <w:headerReference w:type="first" r:id="rId10"/>
          <w:pgSz w:w="11909" w:h="16840"/>
          <w:pgMar w:top="851" w:right="823" w:bottom="1205" w:left="1440" w:header="0" w:footer="3" w:gutter="0"/>
          <w:cols w:space="720"/>
          <w:noEndnote/>
          <w:docGrid w:linePitch="360"/>
        </w:sectPr>
      </w:pPr>
    </w:p>
    <w:p w:rsidR="00B727CC" w:rsidRDefault="00B727CC" w:rsidP="00B727CC">
      <w:pPr>
        <w:pStyle w:val="20"/>
        <w:shd w:val="clear" w:color="auto" w:fill="auto"/>
        <w:spacing w:line="571" w:lineRule="exact"/>
        <w:ind w:firstLine="360"/>
      </w:pPr>
      <w:r>
        <w:rPr>
          <w:color w:val="000000"/>
          <w:lang w:eastAsia="ru-RU" w:bidi="ru-RU"/>
        </w:rPr>
        <w:lastRenderedPageBreak/>
        <w:t>Приложение №3 к приказу директору МБУК «РДК» от 03.03.2017г. № 10/а</w:t>
      </w:r>
    </w:p>
    <w:p w:rsidR="005D5D7A" w:rsidRDefault="005D5D7A"/>
    <w:sectPr w:rsidR="005D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1" w:rsidRDefault="00E95D11">
      <w:r>
        <w:separator/>
      </w:r>
    </w:p>
  </w:endnote>
  <w:endnote w:type="continuationSeparator" w:id="0">
    <w:p w:rsidR="00E95D11" w:rsidRDefault="00E9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1" w:rsidRDefault="00E95D11">
      <w:r>
        <w:separator/>
      </w:r>
    </w:p>
  </w:footnote>
  <w:footnote w:type="continuationSeparator" w:id="0">
    <w:p w:rsidR="00E95D11" w:rsidRDefault="00E9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AE" w:rsidRDefault="00E95D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AE" w:rsidRDefault="00E95D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313"/>
    <w:multiLevelType w:val="multilevel"/>
    <w:tmpl w:val="27761D3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CC5BA1"/>
    <w:multiLevelType w:val="multilevel"/>
    <w:tmpl w:val="DD4EB37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06947"/>
    <w:multiLevelType w:val="multilevel"/>
    <w:tmpl w:val="0F9E7636"/>
    <w:lvl w:ilvl="0">
      <w:start w:val="2"/>
      <w:numFmt w:val="decimal"/>
      <w:lvlText w:val="%1."/>
      <w:lvlJc w:val="left"/>
      <w:pPr>
        <w:ind w:left="244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AB22D1"/>
    <w:multiLevelType w:val="multilevel"/>
    <w:tmpl w:val="C1F462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E0FC0"/>
    <w:multiLevelType w:val="multilevel"/>
    <w:tmpl w:val="DDA8F0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E6444"/>
    <w:multiLevelType w:val="multilevel"/>
    <w:tmpl w:val="929CC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D2C3A"/>
    <w:multiLevelType w:val="multilevel"/>
    <w:tmpl w:val="D59A25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F5ECE"/>
    <w:multiLevelType w:val="multilevel"/>
    <w:tmpl w:val="0F9E7636"/>
    <w:lvl w:ilvl="0">
      <w:start w:val="2"/>
      <w:numFmt w:val="decimal"/>
      <w:lvlText w:val="%1."/>
      <w:lvlJc w:val="left"/>
      <w:pPr>
        <w:ind w:left="244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2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250FFA"/>
    <w:multiLevelType w:val="multilevel"/>
    <w:tmpl w:val="54B88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9">
    <w:nsid w:val="4A195BBC"/>
    <w:multiLevelType w:val="multilevel"/>
    <w:tmpl w:val="EBEC4A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1E86DED"/>
    <w:multiLevelType w:val="multilevel"/>
    <w:tmpl w:val="C9FECA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D229F"/>
    <w:multiLevelType w:val="multilevel"/>
    <w:tmpl w:val="D18441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E334E"/>
    <w:multiLevelType w:val="multilevel"/>
    <w:tmpl w:val="F300C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875C6"/>
    <w:multiLevelType w:val="multilevel"/>
    <w:tmpl w:val="F4F29B9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A15B8"/>
    <w:multiLevelType w:val="multilevel"/>
    <w:tmpl w:val="CAB408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2173C0D"/>
    <w:multiLevelType w:val="multilevel"/>
    <w:tmpl w:val="21C83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854E4"/>
    <w:multiLevelType w:val="multilevel"/>
    <w:tmpl w:val="F9165C6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D1B84"/>
    <w:multiLevelType w:val="multilevel"/>
    <w:tmpl w:val="8C44A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7DC95433"/>
    <w:multiLevelType w:val="multilevel"/>
    <w:tmpl w:val="EA1E10A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A3CBB"/>
    <w:multiLevelType w:val="multilevel"/>
    <w:tmpl w:val="3DC07C22"/>
    <w:lvl w:ilvl="0">
      <w:start w:val="2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C"/>
    <w:rsid w:val="00011A71"/>
    <w:rsid w:val="000131A4"/>
    <w:rsid w:val="00052840"/>
    <w:rsid w:val="000B2BC7"/>
    <w:rsid w:val="00156908"/>
    <w:rsid w:val="001C5316"/>
    <w:rsid w:val="001D394E"/>
    <w:rsid w:val="002E6ACA"/>
    <w:rsid w:val="002F78F5"/>
    <w:rsid w:val="00457E93"/>
    <w:rsid w:val="004619AB"/>
    <w:rsid w:val="0048685C"/>
    <w:rsid w:val="004B5C79"/>
    <w:rsid w:val="004E7C85"/>
    <w:rsid w:val="00580557"/>
    <w:rsid w:val="00586BD2"/>
    <w:rsid w:val="005D5D7A"/>
    <w:rsid w:val="006D61E9"/>
    <w:rsid w:val="007D35F1"/>
    <w:rsid w:val="007E1F00"/>
    <w:rsid w:val="007F4253"/>
    <w:rsid w:val="008A7D2F"/>
    <w:rsid w:val="009C66B2"/>
    <w:rsid w:val="00B727CC"/>
    <w:rsid w:val="00C34542"/>
    <w:rsid w:val="00CD1C4C"/>
    <w:rsid w:val="00E04C2C"/>
    <w:rsid w:val="00E16ED3"/>
    <w:rsid w:val="00E37954"/>
    <w:rsid w:val="00E908EB"/>
    <w:rsid w:val="00E95297"/>
    <w:rsid w:val="00E95D11"/>
    <w:rsid w:val="00E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7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7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727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27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CC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727C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727CC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Нормальный (таблица)"/>
    <w:basedOn w:val="a"/>
    <w:next w:val="a"/>
    <w:uiPriority w:val="99"/>
    <w:rsid w:val="00B727C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4">
    <w:name w:val="Прижатый влево"/>
    <w:basedOn w:val="a"/>
    <w:next w:val="a"/>
    <w:uiPriority w:val="99"/>
    <w:rsid w:val="00B727C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5">
    <w:name w:val="List Paragraph"/>
    <w:basedOn w:val="a"/>
    <w:uiPriority w:val="34"/>
    <w:qFormat/>
    <w:rsid w:val="00EE16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4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54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7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7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727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27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CC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727C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727CC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Нормальный (таблица)"/>
    <w:basedOn w:val="a"/>
    <w:next w:val="a"/>
    <w:uiPriority w:val="99"/>
    <w:rsid w:val="00B727C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4">
    <w:name w:val="Прижатый влево"/>
    <w:basedOn w:val="a"/>
    <w:next w:val="a"/>
    <w:uiPriority w:val="99"/>
    <w:rsid w:val="00B727C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5">
    <w:name w:val="List Paragraph"/>
    <w:basedOn w:val="a"/>
    <w:uiPriority w:val="34"/>
    <w:qFormat/>
    <w:rsid w:val="00EE16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4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54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020-7F97-43A5-AEA7-0D8BA635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ТСГКО</dc:creator>
  <cp:lastModifiedBy>ТСГКО</cp:lastModifiedBy>
  <cp:revision>28</cp:revision>
  <cp:lastPrinted>2021-03-15T07:08:00Z</cp:lastPrinted>
  <dcterms:created xsi:type="dcterms:W3CDTF">2021-03-15T05:18:00Z</dcterms:created>
  <dcterms:modified xsi:type="dcterms:W3CDTF">2023-12-07T04:17:00Z</dcterms:modified>
</cp:coreProperties>
</file>